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601" w:rsidRPr="00961601" w:rsidRDefault="00961601" w:rsidP="00961601">
      <w:pPr>
        <w:widowControl/>
        <w:autoSpaceDE/>
        <w:autoSpaceDN/>
        <w:adjustRightInd/>
        <w:ind w:firstLine="0"/>
        <w:rPr>
          <w:rFonts w:ascii="Times New Roman" w:eastAsia="Times New Roman" w:hAnsi="Times New Roman" w:cs="Times New Roman"/>
          <w:sz w:val="20"/>
          <w:szCs w:val="20"/>
        </w:rPr>
      </w:pPr>
    </w:p>
    <w:p w:rsidR="00961601" w:rsidRPr="00961601" w:rsidRDefault="00961601" w:rsidP="00961601">
      <w:pPr>
        <w:widowControl/>
        <w:suppressAutoHyphens/>
        <w:autoSpaceDE/>
        <w:autoSpaceDN/>
        <w:adjustRightInd/>
        <w:ind w:firstLine="0"/>
        <w:jc w:val="center"/>
        <w:rPr>
          <w:rFonts w:ascii="Times New Roman" w:eastAsia="Times New Roman" w:hAnsi="Times New Roman" w:cs="Times New Roman"/>
          <w:i/>
          <w:iCs/>
          <w:lang w:eastAsia="ar-SA"/>
        </w:rPr>
      </w:pPr>
      <w:r w:rsidRPr="00961601">
        <w:rPr>
          <w:rFonts w:ascii="Times New Roman" w:eastAsia="Times New Roman" w:hAnsi="Times New Roman" w:cs="Times New Roman"/>
          <w:i/>
          <w:iCs/>
          <w:lang w:val="en-US" w:eastAsia="ar-SA"/>
        </w:rPr>
        <w:object w:dxaOrig="1087"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68.25pt" o:ole="" filled="t">
            <v:fill color2="black"/>
            <v:imagedata r:id="rId4" o:title=""/>
          </v:shape>
          <o:OLEObject Type="Embed" ProgID="Word.Picture.8" ShapeID="_x0000_i1025" DrawAspect="Content" ObjectID="_1723876253" r:id="rId5"/>
        </w:object>
      </w:r>
    </w:p>
    <w:p w:rsidR="00961601" w:rsidRPr="00961601" w:rsidRDefault="00961601" w:rsidP="00961601">
      <w:pPr>
        <w:widowControl/>
        <w:suppressAutoHyphens/>
        <w:autoSpaceDE/>
        <w:autoSpaceDN/>
        <w:adjustRightInd/>
        <w:ind w:firstLine="0"/>
        <w:jc w:val="center"/>
        <w:rPr>
          <w:rFonts w:ascii="Times New Roman" w:eastAsia="Times New Roman" w:hAnsi="Times New Roman" w:cs="Times New Roman"/>
          <w:lang w:eastAsia="ar-SA"/>
        </w:rPr>
      </w:pPr>
    </w:p>
    <w:p w:rsidR="00961601" w:rsidRPr="00961601" w:rsidRDefault="00961601" w:rsidP="00961601">
      <w:pPr>
        <w:keepNext/>
        <w:widowControl/>
        <w:numPr>
          <w:ilvl w:val="2"/>
          <w:numId w:val="0"/>
        </w:numPr>
        <w:tabs>
          <w:tab w:val="num" w:pos="0"/>
          <w:tab w:val="left" w:pos="708"/>
        </w:tabs>
        <w:suppressAutoHyphens/>
        <w:autoSpaceDE/>
        <w:autoSpaceDN/>
        <w:adjustRightInd/>
        <w:jc w:val="center"/>
        <w:outlineLvl w:val="2"/>
        <w:rPr>
          <w:rFonts w:ascii="Times New Roman" w:eastAsia="Times New Roman" w:hAnsi="Times New Roman" w:cs="Times New Roman"/>
          <w:b/>
          <w:bCs/>
          <w:lang w:eastAsia="ar-SA"/>
        </w:rPr>
      </w:pPr>
      <w:r w:rsidRPr="00961601">
        <w:rPr>
          <w:rFonts w:ascii="Times New Roman" w:eastAsia="Times New Roman" w:hAnsi="Times New Roman" w:cs="Times New Roman"/>
          <w:b/>
          <w:lang w:eastAsia="ar-SA"/>
        </w:rPr>
        <w:t>"РУЧ" СИКТ ОВМÖДЧÖМИНСА СÖВЕТ</w:t>
      </w:r>
    </w:p>
    <w:p w:rsidR="00961601" w:rsidRPr="00961601" w:rsidRDefault="00961601" w:rsidP="00961601">
      <w:pPr>
        <w:keepNext/>
        <w:widowControl/>
        <w:numPr>
          <w:ilvl w:val="1"/>
          <w:numId w:val="0"/>
        </w:numPr>
        <w:tabs>
          <w:tab w:val="num" w:pos="0"/>
        </w:tabs>
        <w:suppressAutoHyphens/>
        <w:autoSpaceDE/>
        <w:autoSpaceDN/>
        <w:adjustRightInd/>
        <w:ind w:left="576" w:hanging="576"/>
        <w:jc w:val="center"/>
        <w:outlineLvl w:val="1"/>
        <w:rPr>
          <w:rFonts w:ascii="Times New Roman" w:eastAsia="Times New Roman" w:hAnsi="Times New Roman" w:cs="Times New Roman"/>
          <w:b/>
          <w:bCs/>
          <w:i/>
          <w:iCs/>
          <w:lang w:eastAsia="ar-SA"/>
        </w:rPr>
      </w:pPr>
      <w:r w:rsidRPr="00961601">
        <w:rPr>
          <w:rFonts w:ascii="Times New Roman" w:eastAsia="Times New Roman" w:hAnsi="Times New Roman" w:cs="Times New Roman"/>
          <w:b/>
          <w:bCs/>
          <w:iCs/>
          <w:lang w:eastAsia="ar-SA"/>
        </w:rPr>
        <w:t>СОВЕТ СЕЛЬСКОГО ПОСЕЛЕНИЯ "РУЧ"</w:t>
      </w:r>
    </w:p>
    <w:p w:rsidR="00961601" w:rsidRPr="00961601" w:rsidRDefault="00961601" w:rsidP="00961601">
      <w:pPr>
        <w:widowControl/>
        <w:suppressAutoHyphens/>
        <w:autoSpaceDE/>
        <w:autoSpaceDN/>
        <w:adjustRightInd/>
        <w:ind w:firstLine="0"/>
        <w:jc w:val="center"/>
        <w:rPr>
          <w:rFonts w:ascii="Times New Roman" w:eastAsia="Times New Roman" w:hAnsi="Times New Roman" w:cs="Times New Roman"/>
          <w:lang w:eastAsia="ar-SA"/>
        </w:rPr>
      </w:pPr>
    </w:p>
    <w:p w:rsidR="00961601" w:rsidRPr="00961601" w:rsidRDefault="00961601" w:rsidP="00961601">
      <w:pPr>
        <w:widowControl/>
        <w:suppressAutoHyphens/>
        <w:autoSpaceDE/>
        <w:autoSpaceDN/>
        <w:adjustRightInd/>
        <w:ind w:firstLine="0"/>
        <w:jc w:val="center"/>
        <w:rPr>
          <w:rFonts w:ascii="Times New Roman" w:eastAsia="Times New Roman" w:hAnsi="Times New Roman" w:cs="Times New Roman"/>
          <w:b/>
          <w:lang w:eastAsia="ar-SA"/>
        </w:rPr>
      </w:pPr>
      <w:r w:rsidRPr="00961601">
        <w:rPr>
          <w:rFonts w:ascii="Times New Roman" w:eastAsia="Times New Roman" w:hAnsi="Times New Roman" w:cs="Times New Roman"/>
          <w:b/>
          <w:lang w:eastAsia="ar-SA"/>
        </w:rPr>
        <w:t>КЫВКÖРТÖД</w:t>
      </w:r>
    </w:p>
    <w:p w:rsidR="00961601" w:rsidRPr="00961601" w:rsidRDefault="00961601" w:rsidP="00961601">
      <w:pPr>
        <w:widowControl/>
        <w:suppressAutoHyphens/>
        <w:autoSpaceDE/>
        <w:autoSpaceDN/>
        <w:adjustRightInd/>
        <w:ind w:firstLine="0"/>
        <w:jc w:val="center"/>
        <w:rPr>
          <w:rFonts w:ascii="Times New Roman" w:eastAsia="Times New Roman" w:hAnsi="Times New Roman" w:cs="Times New Roman"/>
          <w:b/>
          <w:lang w:eastAsia="ar-SA"/>
        </w:rPr>
      </w:pPr>
      <w:r w:rsidRPr="00961601">
        <w:rPr>
          <w:rFonts w:ascii="Times New Roman" w:eastAsia="Times New Roman" w:hAnsi="Times New Roman" w:cs="Times New Roman"/>
          <w:b/>
          <w:lang w:eastAsia="ar-SA"/>
        </w:rPr>
        <w:t>Р Е Ш Е Н И Е</w:t>
      </w:r>
    </w:p>
    <w:p w:rsidR="00961601" w:rsidRPr="00961601" w:rsidRDefault="00961601" w:rsidP="00961601">
      <w:pPr>
        <w:widowControl/>
        <w:suppressAutoHyphens/>
        <w:autoSpaceDE/>
        <w:autoSpaceDN/>
        <w:adjustRightInd/>
        <w:ind w:firstLine="0"/>
        <w:jc w:val="center"/>
        <w:rPr>
          <w:rFonts w:ascii="Times New Roman" w:eastAsia="Times New Roman" w:hAnsi="Times New Roman" w:cs="Times New Roman"/>
          <w:b/>
          <w:lang w:eastAsia="ar-SA"/>
        </w:rPr>
      </w:pPr>
    </w:p>
    <w:p w:rsidR="00961601" w:rsidRPr="00961601" w:rsidRDefault="00961601" w:rsidP="00961601">
      <w:pPr>
        <w:widowControl/>
        <w:suppressAutoHyphens/>
        <w:autoSpaceDN/>
        <w:adjustRightInd/>
        <w:ind w:firstLine="0"/>
        <w:jc w:val="left"/>
        <w:rPr>
          <w:rFonts w:ascii="Times New Roman" w:eastAsia="Times New Roman" w:hAnsi="Times New Roman" w:cs="Times New Roman"/>
          <w:lang w:eastAsia="ar-SA"/>
        </w:rPr>
      </w:pPr>
    </w:p>
    <w:p w:rsidR="00961601" w:rsidRPr="00961601" w:rsidRDefault="00961601" w:rsidP="00961601">
      <w:pPr>
        <w:widowControl/>
        <w:suppressAutoHyphens/>
        <w:autoSpaceDN/>
        <w:adjustRightInd/>
        <w:ind w:firstLine="0"/>
        <w:jc w:val="left"/>
        <w:rPr>
          <w:rFonts w:ascii="Times New Roman" w:eastAsia="Times New Roman" w:hAnsi="Times New Roman" w:cs="Times New Roman"/>
          <w:sz w:val="28"/>
          <w:szCs w:val="28"/>
          <w:lang w:eastAsia="ar-SA"/>
        </w:rPr>
      </w:pPr>
      <w:r w:rsidRPr="00961601">
        <w:rPr>
          <w:rFonts w:ascii="Times New Roman" w:eastAsia="Times New Roman" w:hAnsi="Times New Roman" w:cs="Times New Roman"/>
          <w:sz w:val="28"/>
          <w:szCs w:val="28"/>
          <w:lang w:eastAsia="ar-SA"/>
        </w:rPr>
        <w:t xml:space="preserve">     29 августа 2022 года                                                                     №   </w:t>
      </w:r>
      <w:r w:rsidRPr="00961601">
        <w:rPr>
          <w:rFonts w:ascii="Times New Roman" w:eastAsia="Times New Roman" w:hAnsi="Times New Roman" w:cs="Times New Roman"/>
          <w:sz w:val="28"/>
          <w:szCs w:val="28"/>
          <w:lang w:val="en-US" w:eastAsia="ar-SA"/>
        </w:rPr>
        <w:t>II</w:t>
      </w:r>
      <w:r w:rsidRPr="00961601">
        <w:rPr>
          <w:rFonts w:ascii="Times New Roman" w:eastAsia="Times New Roman" w:hAnsi="Times New Roman" w:cs="Times New Roman"/>
          <w:sz w:val="28"/>
          <w:szCs w:val="28"/>
          <w:lang w:eastAsia="ar-SA"/>
        </w:rPr>
        <w:t>- 8</w:t>
      </w:r>
      <w:r>
        <w:rPr>
          <w:rFonts w:ascii="Times New Roman" w:eastAsia="Times New Roman" w:hAnsi="Times New Roman" w:cs="Times New Roman"/>
          <w:sz w:val="28"/>
          <w:szCs w:val="28"/>
          <w:lang w:eastAsia="ar-SA"/>
        </w:rPr>
        <w:t>/6</w:t>
      </w:r>
    </w:p>
    <w:p w:rsidR="00961601" w:rsidRPr="00961601" w:rsidRDefault="00961601" w:rsidP="00961601">
      <w:pPr>
        <w:widowControl/>
        <w:suppressAutoHyphens/>
        <w:autoSpaceDN/>
        <w:adjustRightInd/>
        <w:ind w:left="1276" w:hanging="142"/>
        <w:jc w:val="left"/>
        <w:rPr>
          <w:rFonts w:ascii="Times New Roman" w:eastAsia="Times New Roman" w:hAnsi="Times New Roman" w:cs="Times New Roman"/>
          <w:lang w:eastAsia="ar-SA"/>
        </w:rPr>
      </w:pPr>
    </w:p>
    <w:p w:rsidR="00961601" w:rsidRPr="00961601" w:rsidRDefault="00961601" w:rsidP="00961601">
      <w:pPr>
        <w:widowControl/>
        <w:suppressAutoHyphens/>
        <w:autoSpaceDE/>
        <w:autoSpaceDN/>
        <w:adjustRightInd/>
        <w:ind w:left="1276" w:hanging="142"/>
        <w:jc w:val="center"/>
        <w:rPr>
          <w:rFonts w:ascii="Times New Roman" w:eastAsia="Times New Roman" w:hAnsi="Times New Roman" w:cs="Times New Roman"/>
          <w:sz w:val="20"/>
          <w:szCs w:val="20"/>
          <w:lang w:eastAsia="ar-SA"/>
        </w:rPr>
      </w:pPr>
      <w:r w:rsidRPr="00961601">
        <w:rPr>
          <w:rFonts w:ascii="Times New Roman" w:eastAsia="Times New Roman" w:hAnsi="Times New Roman" w:cs="Times New Roman"/>
          <w:sz w:val="20"/>
          <w:szCs w:val="20"/>
          <w:lang w:eastAsia="ar-SA"/>
        </w:rPr>
        <w:t>Республика Коми</w:t>
      </w:r>
    </w:p>
    <w:p w:rsidR="00961601" w:rsidRPr="00961601" w:rsidRDefault="00961601" w:rsidP="00961601">
      <w:pPr>
        <w:widowControl/>
        <w:suppressAutoHyphens/>
        <w:autoSpaceDE/>
        <w:autoSpaceDN/>
        <w:adjustRightInd/>
        <w:ind w:left="1276" w:hanging="142"/>
        <w:jc w:val="center"/>
        <w:rPr>
          <w:rFonts w:ascii="Times New Roman" w:eastAsia="Times New Roman" w:hAnsi="Times New Roman" w:cs="Times New Roman"/>
          <w:sz w:val="20"/>
          <w:szCs w:val="20"/>
          <w:lang w:eastAsia="ar-SA"/>
        </w:rPr>
      </w:pPr>
      <w:r w:rsidRPr="00961601">
        <w:rPr>
          <w:rFonts w:ascii="Times New Roman" w:eastAsia="Times New Roman" w:hAnsi="Times New Roman" w:cs="Times New Roman"/>
          <w:sz w:val="20"/>
          <w:szCs w:val="20"/>
          <w:lang w:eastAsia="ar-SA"/>
        </w:rPr>
        <w:t>Усть-Куломский район</w:t>
      </w:r>
    </w:p>
    <w:p w:rsidR="00961601" w:rsidRPr="00961601" w:rsidRDefault="00961601" w:rsidP="00961601">
      <w:pPr>
        <w:widowControl/>
        <w:suppressAutoHyphens/>
        <w:autoSpaceDE/>
        <w:autoSpaceDN/>
        <w:adjustRightInd/>
        <w:ind w:left="1276" w:hanging="142"/>
        <w:jc w:val="center"/>
        <w:rPr>
          <w:rFonts w:ascii="Times New Roman" w:eastAsia="Times New Roman" w:hAnsi="Times New Roman" w:cs="Times New Roman"/>
          <w:sz w:val="20"/>
          <w:szCs w:val="20"/>
          <w:lang w:eastAsia="ar-SA"/>
        </w:rPr>
      </w:pPr>
      <w:proofErr w:type="spellStart"/>
      <w:r w:rsidRPr="00961601">
        <w:rPr>
          <w:rFonts w:ascii="Times New Roman" w:eastAsia="Times New Roman" w:hAnsi="Times New Roman" w:cs="Times New Roman"/>
          <w:sz w:val="20"/>
          <w:szCs w:val="20"/>
          <w:lang w:eastAsia="ar-SA"/>
        </w:rPr>
        <w:t>с.Руч</w:t>
      </w:r>
      <w:proofErr w:type="spellEnd"/>
    </w:p>
    <w:p w:rsidR="00961601" w:rsidRPr="00961601" w:rsidRDefault="00961601" w:rsidP="00961601">
      <w:pPr>
        <w:widowControl/>
        <w:autoSpaceDE/>
        <w:autoSpaceDN/>
        <w:adjustRightInd/>
        <w:ind w:firstLine="0"/>
        <w:jc w:val="center"/>
        <w:rPr>
          <w:rFonts w:ascii="Times New Roman" w:eastAsia="Times New Roman" w:hAnsi="Times New Roman" w:cs="Times New Roman"/>
          <w:sz w:val="20"/>
          <w:szCs w:val="20"/>
        </w:rPr>
      </w:pPr>
    </w:p>
    <w:p w:rsidR="00961601" w:rsidRDefault="00961601" w:rsidP="00961601">
      <w:pPr>
        <w:ind w:firstLine="0"/>
      </w:pPr>
    </w:p>
    <w:p w:rsidR="0052132D" w:rsidRDefault="0052132D" w:rsidP="00C54471">
      <w:pPr>
        <w:pStyle w:val="1"/>
        <w:spacing w:before="0" w:after="0"/>
        <w:rPr>
          <w:sz w:val="28"/>
          <w:szCs w:val="28"/>
        </w:rPr>
      </w:pPr>
      <w:r w:rsidRPr="0052132D">
        <w:rPr>
          <w:sz w:val="28"/>
          <w:szCs w:val="28"/>
        </w:rPr>
        <w:t>«О гар</w:t>
      </w:r>
      <w:r>
        <w:rPr>
          <w:sz w:val="28"/>
          <w:szCs w:val="28"/>
        </w:rPr>
        <w:t xml:space="preserve">антиях муниципального служащего </w:t>
      </w:r>
    </w:p>
    <w:p w:rsidR="00961601" w:rsidRPr="0052132D" w:rsidRDefault="0052132D" w:rsidP="00C54471">
      <w:pPr>
        <w:pStyle w:val="1"/>
        <w:spacing w:before="0" w:after="0"/>
        <w:rPr>
          <w:sz w:val="28"/>
          <w:szCs w:val="28"/>
        </w:rPr>
      </w:pPr>
      <w:r w:rsidRPr="0052132D">
        <w:rPr>
          <w:sz w:val="28"/>
          <w:szCs w:val="28"/>
        </w:rPr>
        <w:t>администрации сельского поселения «</w:t>
      </w:r>
      <w:proofErr w:type="spellStart"/>
      <w:r w:rsidRPr="0052132D">
        <w:rPr>
          <w:sz w:val="28"/>
          <w:szCs w:val="28"/>
        </w:rPr>
        <w:t>Руч</w:t>
      </w:r>
      <w:proofErr w:type="spellEnd"/>
      <w:r w:rsidRPr="0052132D">
        <w:rPr>
          <w:sz w:val="28"/>
          <w:szCs w:val="28"/>
        </w:rPr>
        <w:t xml:space="preserve">» </w:t>
      </w:r>
    </w:p>
    <w:p w:rsidR="00961601" w:rsidRDefault="00961601" w:rsidP="00961601"/>
    <w:p w:rsidR="00961601" w:rsidRPr="002B6B9B" w:rsidRDefault="00961601" w:rsidP="00961601">
      <w:pPr>
        <w:ind w:firstLine="559"/>
        <w:rPr>
          <w:sz w:val="28"/>
          <w:szCs w:val="28"/>
        </w:rPr>
      </w:pPr>
      <w:r w:rsidRPr="002B6B9B">
        <w:rPr>
          <w:sz w:val="28"/>
          <w:szCs w:val="28"/>
        </w:rPr>
        <w:t xml:space="preserve">В соответствии с </w:t>
      </w:r>
      <w:hyperlink r:id="rId6" w:history="1">
        <w:r w:rsidRPr="002B6B9B">
          <w:rPr>
            <w:rStyle w:val="a3"/>
            <w:color w:val="auto"/>
            <w:sz w:val="28"/>
            <w:szCs w:val="28"/>
          </w:rPr>
          <w:t>Федеральным законом</w:t>
        </w:r>
      </w:hyperlink>
      <w:r w:rsidRPr="002B6B9B">
        <w:rPr>
          <w:sz w:val="28"/>
          <w:szCs w:val="28"/>
        </w:rPr>
        <w:t xml:space="preserve"> от 2 марта 2007 г. N 25-ФЗ "О муниципальной службе в Российской Федерации", </w:t>
      </w:r>
      <w:hyperlink r:id="rId7" w:history="1">
        <w:r w:rsidRPr="002B6B9B">
          <w:rPr>
            <w:rStyle w:val="a3"/>
            <w:color w:val="auto"/>
            <w:sz w:val="28"/>
            <w:szCs w:val="28"/>
          </w:rPr>
          <w:t>Законом</w:t>
        </w:r>
      </w:hyperlink>
      <w:r w:rsidRPr="002B6B9B">
        <w:rPr>
          <w:sz w:val="28"/>
          <w:szCs w:val="28"/>
        </w:rPr>
        <w:t xml:space="preserve"> Республики Коми от 21 декабря 2007 г. N 133-РЗ "О некоторых вопросах муниципальной службы в Республик</w:t>
      </w:r>
      <w:r w:rsidR="00BD2F5E" w:rsidRPr="002B6B9B">
        <w:rPr>
          <w:sz w:val="28"/>
          <w:szCs w:val="28"/>
        </w:rPr>
        <w:t>е Коми", п. 3 ст. 49</w:t>
      </w:r>
      <w:r w:rsidRPr="002B6B9B">
        <w:rPr>
          <w:sz w:val="28"/>
          <w:szCs w:val="28"/>
        </w:rPr>
        <w:t xml:space="preserve"> Устава муниципального образован</w:t>
      </w:r>
      <w:r w:rsidR="007F784E" w:rsidRPr="002B6B9B">
        <w:rPr>
          <w:sz w:val="28"/>
          <w:szCs w:val="28"/>
        </w:rPr>
        <w:t>ия сельского поселения "</w:t>
      </w:r>
      <w:proofErr w:type="spellStart"/>
      <w:r w:rsidR="007F784E" w:rsidRPr="002B6B9B">
        <w:rPr>
          <w:sz w:val="28"/>
          <w:szCs w:val="28"/>
        </w:rPr>
        <w:t>Руч</w:t>
      </w:r>
      <w:proofErr w:type="spellEnd"/>
      <w:r w:rsidRPr="002B6B9B">
        <w:rPr>
          <w:sz w:val="28"/>
          <w:szCs w:val="28"/>
        </w:rPr>
        <w:t>", Совет муниципального образован</w:t>
      </w:r>
      <w:r w:rsidR="007F784E" w:rsidRPr="002B6B9B">
        <w:rPr>
          <w:sz w:val="28"/>
          <w:szCs w:val="28"/>
        </w:rPr>
        <w:t>ия сельского поселения "</w:t>
      </w:r>
      <w:proofErr w:type="spellStart"/>
      <w:r w:rsidR="007F784E" w:rsidRPr="002B6B9B">
        <w:rPr>
          <w:sz w:val="28"/>
          <w:szCs w:val="28"/>
        </w:rPr>
        <w:t>Руч</w:t>
      </w:r>
      <w:proofErr w:type="spellEnd"/>
      <w:r w:rsidRPr="002B6B9B">
        <w:rPr>
          <w:sz w:val="28"/>
          <w:szCs w:val="28"/>
        </w:rPr>
        <w:t>" решил:</w:t>
      </w:r>
    </w:p>
    <w:p w:rsidR="00961601" w:rsidRPr="002B6B9B" w:rsidRDefault="00961601" w:rsidP="00961601">
      <w:pPr>
        <w:rPr>
          <w:sz w:val="28"/>
          <w:szCs w:val="28"/>
        </w:rPr>
      </w:pPr>
    </w:p>
    <w:p w:rsidR="00961601" w:rsidRPr="002B6B9B" w:rsidRDefault="00156FD3" w:rsidP="00961601">
      <w:pPr>
        <w:ind w:firstLine="559"/>
        <w:rPr>
          <w:sz w:val="28"/>
          <w:szCs w:val="28"/>
        </w:rPr>
      </w:pPr>
      <w:r>
        <w:rPr>
          <w:sz w:val="28"/>
          <w:szCs w:val="28"/>
        </w:rPr>
        <w:t>1. Утвердить Порядок об оплате</w:t>
      </w:r>
      <w:r w:rsidR="0004692F">
        <w:rPr>
          <w:sz w:val="28"/>
          <w:szCs w:val="28"/>
        </w:rPr>
        <w:t xml:space="preserve"> проезда к месту отдыха и обратно муниципальных служащих</w:t>
      </w:r>
      <w:r w:rsidR="00961601" w:rsidRPr="002B6B9B">
        <w:rPr>
          <w:sz w:val="28"/>
          <w:szCs w:val="28"/>
        </w:rPr>
        <w:t xml:space="preserve"> администрации сель</w:t>
      </w:r>
      <w:r w:rsidR="002B6B9B" w:rsidRPr="002B6B9B">
        <w:rPr>
          <w:sz w:val="28"/>
          <w:szCs w:val="28"/>
        </w:rPr>
        <w:t>ского поселения "</w:t>
      </w:r>
      <w:proofErr w:type="spellStart"/>
      <w:r w:rsidR="002B6B9B" w:rsidRPr="002B6B9B">
        <w:rPr>
          <w:sz w:val="28"/>
          <w:szCs w:val="28"/>
        </w:rPr>
        <w:t>Руч</w:t>
      </w:r>
      <w:proofErr w:type="spellEnd"/>
      <w:r w:rsidR="002B6B9B" w:rsidRPr="002B6B9B">
        <w:rPr>
          <w:sz w:val="28"/>
          <w:szCs w:val="28"/>
        </w:rPr>
        <w:t xml:space="preserve">" </w:t>
      </w:r>
      <w:r w:rsidR="001D5213">
        <w:rPr>
          <w:sz w:val="28"/>
          <w:szCs w:val="28"/>
        </w:rPr>
        <w:t xml:space="preserve"> </w:t>
      </w:r>
      <w:r w:rsidR="00961601" w:rsidRPr="002B6B9B">
        <w:rPr>
          <w:sz w:val="28"/>
          <w:szCs w:val="28"/>
        </w:rPr>
        <w:t xml:space="preserve"> согласно приложению.</w:t>
      </w:r>
    </w:p>
    <w:p w:rsidR="002B6B9B" w:rsidRDefault="002B6B9B" w:rsidP="00961601">
      <w:pPr>
        <w:ind w:firstLine="559"/>
        <w:rPr>
          <w:sz w:val="28"/>
          <w:szCs w:val="28"/>
        </w:rPr>
      </w:pPr>
    </w:p>
    <w:p w:rsidR="00961601" w:rsidRPr="002B6B9B" w:rsidRDefault="002B6B9B" w:rsidP="00961601">
      <w:pPr>
        <w:ind w:firstLine="559"/>
        <w:rPr>
          <w:sz w:val="28"/>
          <w:szCs w:val="28"/>
        </w:rPr>
      </w:pPr>
      <w:r w:rsidRPr="002B6B9B">
        <w:rPr>
          <w:sz w:val="28"/>
          <w:szCs w:val="28"/>
        </w:rPr>
        <w:t>2</w:t>
      </w:r>
      <w:r w:rsidR="00961601" w:rsidRPr="002B6B9B">
        <w:rPr>
          <w:sz w:val="28"/>
          <w:szCs w:val="28"/>
        </w:rPr>
        <w:t>. Настоящее решение вступает в силу со дня его обнародования.</w:t>
      </w:r>
    </w:p>
    <w:p w:rsidR="00961601" w:rsidRPr="002B6B9B" w:rsidRDefault="00961601" w:rsidP="00961601">
      <w:pPr>
        <w:rPr>
          <w:sz w:val="28"/>
          <w:szCs w:val="28"/>
        </w:rPr>
      </w:pPr>
    </w:p>
    <w:p w:rsidR="002B6B9B" w:rsidRDefault="002B6B9B" w:rsidP="00961601">
      <w:pPr>
        <w:ind w:firstLine="559"/>
      </w:pPr>
    </w:p>
    <w:p w:rsidR="002B6B9B" w:rsidRDefault="002B6B9B" w:rsidP="00961601">
      <w:pPr>
        <w:ind w:firstLine="559"/>
      </w:pPr>
    </w:p>
    <w:p w:rsidR="002B6B9B" w:rsidRPr="00721E61" w:rsidRDefault="002B6B9B" w:rsidP="00961601">
      <w:pPr>
        <w:ind w:firstLine="559"/>
        <w:rPr>
          <w:sz w:val="28"/>
          <w:szCs w:val="28"/>
        </w:rPr>
      </w:pPr>
    </w:p>
    <w:p w:rsidR="00961601" w:rsidRPr="00721E61" w:rsidRDefault="00721E61" w:rsidP="00961601">
      <w:pPr>
        <w:ind w:firstLine="559"/>
        <w:rPr>
          <w:sz w:val="28"/>
          <w:szCs w:val="28"/>
        </w:rPr>
      </w:pPr>
      <w:r>
        <w:rPr>
          <w:sz w:val="28"/>
          <w:szCs w:val="28"/>
        </w:rPr>
        <w:t xml:space="preserve"> </w:t>
      </w:r>
      <w:r w:rsidR="002B6B9B" w:rsidRPr="00721E61">
        <w:rPr>
          <w:sz w:val="28"/>
          <w:szCs w:val="28"/>
        </w:rPr>
        <w:t xml:space="preserve"> </w:t>
      </w:r>
      <w:r w:rsidR="00961601" w:rsidRPr="00721E61">
        <w:rPr>
          <w:sz w:val="28"/>
          <w:szCs w:val="28"/>
        </w:rPr>
        <w:t>Гла</w:t>
      </w:r>
      <w:r>
        <w:rPr>
          <w:sz w:val="28"/>
          <w:szCs w:val="28"/>
        </w:rPr>
        <w:t>ва сельского поселения "</w:t>
      </w:r>
      <w:proofErr w:type="spellStart"/>
      <w:r>
        <w:rPr>
          <w:sz w:val="28"/>
          <w:szCs w:val="28"/>
        </w:rPr>
        <w:t>Руч</w:t>
      </w:r>
      <w:proofErr w:type="spellEnd"/>
      <w:r w:rsidR="00961601" w:rsidRPr="00721E61">
        <w:rPr>
          <w:sz w:val="28"/>
          <w:szCs w:val="28"/>
        </w:rPr>
        <w:t>"</w:t>
      </w:r>
      <w:r>
        <w:rPr>
          <w:sz w:val="28"/>
          <w:szCs w:val="28"/>
        </w:rPr>
        <w:t xml:space="preserve">                      </w:t>
      </w:r>
      <w:proofErr w:type="spellStart"/>
      <w:r>
        <w:rPr>
          <w:sz w:val="28"/>
          <w:szCs w:val="28"/>
        </w:rPr>
        <w:t>Е.Н.Попова</w:t>
      </w:r>
      <w:proofErr w:type="spellEnd"/>
    </w:p>
    <w:p w:rsidR="00961601" w:rsidRDefault="00961601" w:rsidP="00961601">
      <w:pPr>
        <w:ind w:firstLine="559"/>
      </w:pPr>
    </w:p>
    <w:p w:rsidR="00961601" w:rsidRDefault="00961601" w:rsidP="00961601"/>
    <w:p w:rsidR="00961601" w:rsidRDefault="00961601" w:rsidP="00961601">
      <w:pPr>
        <w:ind w:firstLine="559"/>
        <w:jc w:val="right"/>
      </w:pPr>
    </w:p>
    <w:p w:rsidR="00961601" w:rsidRDefault="00961601" w:rsidP="00961601">
      <w:pPr>
        <w:ind w:firstLine="559"/>
        <w:jc w:val="right"/>
      </w:pPr>
    </w:p>
    <w:p w:rsidR="00961601" w:rsidRDefault="00961601" w:rsidP="00961601">
      <w:pPr>
        <w:ind w:firstLine="559"/>
        <w:jc w:val="right"/>
      </w:pPr>
    </w:p>
    <w:p w:rsidR="00961601" w:rsidRDefault="00961601" w:rsidP="00961601">
      <w:pPr>
        <w:ind w:firstLine="559"/>
        <w:jc w:val="right"/>
      </w:pPr>
    </w:p>
    <w:p w:rsidR="00961601" w:rsidRDefault="00961601" w:rsidP="00961601">
      <w:pPr>
        <w:ind w:firstLine="559"/>
        <w:jc w:val="right"/>
      </w:pPr>
    </w:p>
    <w:p w:rsidR="00961601" w:rsidRDefault="00961601" w:rsidP="00E3173D">
      <w:pPr>
        <w:ind w:firstLine="0"/>
      </w:pPr>
    </w:p>
    <w:p w:rsidR="00E3173D" w:rsidRDefault="00E3173D" w:rsidP="00E3173D">
      <w:pPr>
        <w:ind w:firstLine="0"/>
      </w:pPr>
    </w:p>
    <w:p w:rsidR="00961601" w:rsidRDefault="00961601" w:rsidP="00961601">
      <w:pPr>
        <w:ind w:firstLine="559"/>
        <w:jc w:val="right"/>
      </w:pPr>
      <w:r>
        <w:lastRenderedPageBreak/>
        <w:t>Приложение</w:t>
      </w:r>
    </w:p>
    <w:p w:rsidR="00961601" w:rsidRDefault="00961601" w:rsidP="00961601">
      <w:pPr>
        <w:ind w:firstLine="559"/>
        <w:jc w:val="right"/>
      </w:pPr>
      <w:r>
        <w:t>к решению Совета сельского поселения</w:t>
      </w:r>
    </w:p>
    <w:p w:rsidR="00961601" w:rsidRDefault="009477C5" w:rsidP="00961601">
      <w:pPr>
        <w:ind w:firstLine="559"/>
        <w:jc w:val="right"/>
      </w:pPr>
      <w:r>
        <w:t>"</w:t>
      </w:r>
      <w:proofErr w:type="spellStart"/>
      <w:r>
        <w:t>Руч</w:t>
      </w:r>
      <w:proofErr w:type="spellEnd"/>
      <w:r>
        <w:t>" от 29.08.2022 г. N I</w:t>
      </w:r>
      <w:r>
        <w:rPr>
          <w:lang w:val="en-US"/>
        </w:rPr>
        <w:t>I</w:t>
      </w:r>
      <w:r>
        <w:t xml:space="preserve"> - 8/6</w:t>
      </w:r>
    </w:p>
    <w:p w:rsidR="00961601" w:rsidRDefault="00961601" w:rsidP="00961601"/>
    <w:p w:rsidR="00961601" w:rsidRPr="004E1FC0" w:rsidRDefault="00156FD3" w:rsidP="00961601">
      <w:pPr>
        <w:ind w:firstLine="559"/>
        <w:jc w:val="center"/>
      </w:pPr>
      <w:r w:rsidRPr="004E1FC0">
        <w:t>Порядок</w:t>
      </w:r>
    </w:p>
    <w:p w:rsidR="009477C5" w:rsidRPr="004E1FC0" w:rsidRDefault="00156FD3" w:rsidP="00961601">
      <w:pPr>
        <w:ind w:firstLine="559"/>
        <w:jc w:val="center"/>
      </w:pPr>
      <w:r w:rsidRPr="004E1FC0">
        <w:t xml:space="preserve">об оплате </w:t>
      </w:r>
      <w:r w:rsidR="008D75DE" w:rsidRPr="004E1FC0">
        <w:t xml:space="preserve"> </w:t>
      </w:r>
      <w:r w:rsidR="009477C5" w:rsidRPr="004E1FC0">
        <w:t xml:space="preserve"> проезда к месту отдыха и обратно муниципальных служащих администрации сельского поселения "</w:t>
      </w:r>
      <w:proofErr w:type="spellStart"/>
      <w:r w:rsidR="009477C5" w:rsidRPr="004E1FC0">
        <w:t>Руч</w:t>
      </w:r>
      <w:proofErr w:type="spellEnd"/>
      <w:r w:rsidR="009477C5" w:rsidRPr="004E1FC0">
        <w:t>"</w:t>
      </w:r>
    </w:p>
    <w:p w:rsidR="009477C5" w:rsidRPr="004E1FC0" w:rsidRDefault="009477C5" w:rsidP="00961601"/>
    <w:p w:rsidR="00961601" w:rsidRPr="004E1FC0" w:rsidRDefault="00961601" w:rsidP="00961601">
      <w:r w:rsidRPr="004E1FC0">
        <w:t>1. На</w:t>
      </w:r>
      <w:r w:rsidR="00156FD3" w:rsidRPr="004E1FC0">
        <w:t>стоящий Порядок</w:t>
      </w:r>
      <w:r w:rsidR="00D10B8F" w:rsidRPr="004E1FC0">
        <w:t xml:space="preserve"> определяет</w:t>
      </w:r>
      <w:r w:rsidRPr="004E1FC0">
        <w:t xml:space="preserve"> условия компенсации муниципальным служащим расходов на оплату проезда к месту использования отпуска и обратно за счет средств местного бюджета.</w:t>
      </w:r>
    </w:p>
    <w:p w:rsidR="00961601" w:rsidRPr="004E1FC0" w:rsidRDefault="00961601" w:rsidP="00961601">
      <w:r w:rsidRPr="004E1FC0">
        <w:t> Право на оплату проезда возникает у муниципального служащего при представлении ежегодного оплачиваемого</w:t>
      </w:r>
      <w:r w:rsidR="0064309F" w:rsidRPr="004E1FC0">
        <w:t xml:space="preserve"> отпуска</w:t>
      </w:r>
      <w:r w:rsidRPr="004E1FC0">
        <w:t>.</w:t>
      </w:r>
    </w:p>
    <w:p w:rsidR="00961601" w:rsidRPr="004E1FC0" w:rsidRDefault="00961601" w:rsidP="00961601">
      <w:r w:rsidRPr="004E1FC0">
        <w:t>Компенсация муниципальному служащему расходов на оплату проезда может осуществляется в любое время в течении календарного года при предоставлении ежегодного оплачиваемого отпуска.</w:t>
      </w:r>
    </w:p>
    <w:p w:rsidR="00961601" w:rsidRPr="004E1FC0" w:rsidRDefault="00961601" w:rsidP="00961601">
      <w:r w:rsidRPr="004E1FC0">
        <w:t> </w:t>
      </w:r>
      <w:r w:rsidR="0016767B" w:rsidRPr="004E1FC0">
        <w:t>2.</w:t>
      </w:r>
      <w:r w:rsidRPr="004E1FC0">
        <w:t>При переводе муниципального служащего на иную должность муниципальной службы в другом органе местного самоуправления муниципальный служащий имеет право на компенсацию расходов на оплату проезда в текущем году по новому месту службы, если он не воспользовался этим правом по предыдущему месту службы. Основанием для назначения выплаты указанному муниципальному служащему компенсации расходов на оплату проезда по новому месту службы является соответствующая справка с предыдущего места службы.</w:t>
      </w:r>
    </w:p>
    <w:p w:rsidR="002B417C" w:rsidRPr="004E1FC0" w:rsidRDefault="00C92FD8" w:rsidP="002B417C">
      <w:pPr>
        <w:rPr>
          <w:rFonts w:ascii="Times New Roman" w:hAnsi="Times New Roman" w:cs="Times New Roman"/>
        </w:rPr>
      </w:pPr>
      <w:r w:rsidRPr="004E1FC0">
        <w:rPr>
          <w:rFonts w:ascii="Times New Roman" w:hAnsi="Times New Roman" w:cs="Times New Roman"/>
          <w:bCs/>
        </w:rPr>
        <w:t xml:space="preserve">  </w:t>
      </w:r>
      <w:r w:rsidR="0016767B" w:rsidRPr="004E1FC0">
        <w:rPr>
          <w:rFonts w:ascii="Times New Roman" w:hAnsi="Times New Roman" w:cs="Times New Roman"/>
          <w:bCs/>
        </w:rPr>
        <w:t>3</w:t>
      </w:r>
      <w:r w:rsidRPr="004E1FC0">
        <w:rPr>
          <w:rFonts w:ascii="Times New Roman" w:hAnsi="Times New Roman" w:cs="Times New Roman"/>
          <w:bCs/>
        </w:rPr>
        <w:t xml:space="preserve">. Компенсация расходов на оплату стоимости проезда в пределах территории Российской Федерации к месту использования отпуска и обратно любым видом транспорта, в том числе личным (за исключением такси), а также на оплату стоимости провоза багажа весом до 30 килограммов </w:t>
      </w:r>
      <w:r w:rsidRPr="004E1FC0">
        <w:rPr>
          <w:rFonts w:ascii="Times New Roman" w:hAnsi="Times New Roman" w:cs="Times New Roman"/>
        </w:rPr>
        <w:t>на работника (или оплату стоимости провоза 1 места багажа в случае использования автомобильного транспорта) и 30 килограммов на каждого неработающего члена семьи (или оплату стоимости провоза 1 места багажа в случае использования автомобильного транспорта) независимо от веса багажа, разрешенного для бесплатного провоза по проездному документу на тот вид транспорта, которым следуют работник и члены его семьи, (далее - компенсация) назначается и выплачивается работнику по основному месту работы.</w:t>
      </w:r>
    </w:p>
    <w:p w:rsidR="00C92FD8" w:rsidRPr="004E1FC0" w:rsidRDefault="0016767B" w:rsidP="002B417C">
      <w:pPr>
        <w:rPr>
          <w:rFonts w:ascii="Times New Roman" w:hAnsi="Times New Roman" w:cs="Times New Roman"/>
        </w:rPr>
      </w:pPr>
      <w:r w:rsidRPr="004E1FC0">
        <w:rPr>
          <w:rFonts w:ascii="Times New Roman" w:hAnsi="Times New Roman" w:cs="Times New Roman"/>
          <w:bCs/>
        </w:rPr>
        <w:t>4</w:t>
      </w:r>
      <w:r w:rsidR="00C92FD8" w:rsidRPr="004E1FC0">
        <w:rPr>
          <w:rFonts w:ascii="Times New Roman" w:hAnsi="Times New Roman" w:cs="Times New Roman"/>
          <w:bCs/>
        </w:rPr>
        <w:t>. Выплаты, предусмотренные настоящим Порядком, являются целевыми и не суммируются в случае, если работник и неработающие члены его семьи своевременно не воспользовались правом на компенсацию указанных расходов.</w:t>
      </w:r>
    </w:p>
    <w:p w:rsidR="00C92FD8" w:rsidRPr="004E1FC0" w:rsidRDefault="0016767B" w:rsidP="00C92FD8">
      <w:pPr>
        <w:ind w:firstLine="709"/>
        <w:rPr>
          <w:rFonts w:ascii="Times New Roman" w:hAnsi="Times New Roman" w:cs="Times New Roman"/>
          <w:bCs/>
        </w:rPr>
      </w:pPr>
      <w:r w:rsidRPr="004E1FC0">
        <w:rPr>
          <w:rFonts w:ascii="Times New Roman" w:hAnsi="Times New Roman" w:cs="Times New Roman"/>
          <w:bCs/>
        </w:rPr>
        <w:t>5</w:t>
      </w:r>
      <w:r w:rsidR="00C92FD8" w:rsidRPr="004E1FC0">
        <w:rPr>
          <w:rFonts w:ascii="Times New Roman" w:hAnsi="Times New Roman" w:cs="Times New Roman"/>
          <w:bCs/>
        </w:rPr>
        <w:t xml:space="preserve">. Назначение и выплата компенсации работнику осуществляются работодателем </w:t>
      </w:r>
      <w:r w:rsidR="00FE6AEE" w:rsidRPr="004E1FC0">
        <w:rPr>
          <w:rFonts w:ascii="Times New Roman" w:hAnsi="Times New Roman" w:cs="Times New Roman"/>
          <w:bCs/>
        </w:rPr>
        <w:t>администрации сельского поселения «</w:t>
      </w:r>
      <w:proofErr w:type="spellStart"/>
      <w:r w:rsidR="00FE6AEE" w:rsidRPr="004E1FC0">
        <w:rPr>
          <w:rFonts w:ascii="Times New Roman" w:hAnsi="Times New Roman" w:cs="Times New Roman"/>
          <w:bCs/>
        </w:rPr>
        <w:t>Руч</w:t>
      </w:r>
      <w:proofErr w:type="spellEnd"/>
      <w:r w:rsidR="00FE6AEE" w:rsidRPr="004E1FC0">
        <w:rPr>
          <w:rFonts w:ascii="Times New Roman" w:hAnsi="Times New Roman" w:cs="Times New Roman"/>
          <w:bCs/>
        </w:rPr>
        <w:t>»</w:t>
      </w:r>
      <w:r w:rsidR="00C92FD8" w:rsidRPr="004E1FC0">
        <w:rPr>
          <w:rFonts w:ascii="Times New Roman" w:hAnsi="Times New Roman" w:cs="Times New Roman"/>
          <w:bCs/>
        </w:rPr>
        <w:t xml:space="preserve"> (далее - работодатель), в случае если работник находился:</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bCs/>
        </w:rPr>
        <w:t>в ежегодном оплачиваемом отпуске, в том числе ежегодном оплачиваемом отпуске с последующим увольнением</w:t>
      </w:r>
      <w:r w:rsidR="00FE6AEE" w:rsidRPr="004E1FC0">
        <w:rPr>
          <w:rFonts w:ascii="Times New Roman" w:hAnsi="Times New Roman" w:cs="Times New Roman"/>
        </w:rPr>
        <w:t>;</w:t>
      </w:r>
    </w:p>
    <w:p w:rsidR="00C92FD8" w:rsidRPr="004E1FC0" w:rsidRDefault="00C92FD8" w:rsidP="00C92FD8">
      <w:pPr>
        <w:ind w:firstLine="540"/>
        <w:rPr>
          <w:rFonts w:ascii="Times New Roman" w:hAnsi="Times New Roman" w:cs="Times New Roman"/>
          <w:bCs/>
        </w:rPr>
      </w:pPr>
      <w:r w:rsidRPr="004E1FC0">
        <w:rPr>
          <w:rFonts w:ascii="Times New Roman" w:hAnsi="Times New Roman" w:cs="Times New Roman"/>
          <w:bCs/>
        </w:rPr>
        <w:t>в отпуске по беременности и родам;</w:t>
      </w:r>
    </w:p>
    <w:p w:rsidR="00C92FD8" w:rsidRPr="004E1FC0" w:rsidRDefault="00C92FD8" w:rsidP="00C92FD8">
      <w:pPr>
        <w:ind w:firstLine="540"/>
        <w:rPr>
          <w:rFonts w:ascii="Times New Roman" w:hAnsi="Times New Roman" w:cs="Times New Roman"/>
          <w:bCs/>
        </w:rPr>
      </w:pPr>
      <w:r w:rsidRPr="004E1FC0">
        <w:rPr>
          <w:rFonts w:ascii="Times New Roman" w:hAnsi="Times New Roman" w:cs="Times New Roman"/>
          <w:bCs/>
        </w:rPr>
        <w:t>в отпуске по уходу за ребенком до достижения им возраста 3 лет;</w:t>
      </w:r>
    </w:p>
    <w:p w:rsidR="00C92FD8" w:rsidRPr="004E1FC0" w:rsidRDefault="00C92FD8" w:rsidP="00C92FD8">
      <w:pPr>
        <w:ind w:firstLine="540"/>
        <w:rPr>
          <w:rFonts w:ascii="Times New Roman" w:hAnsi="Times New Roman" w:cs="Times New Roman"/>
          <w:bCs/>
        </w:rPr>
      </w:pPr>
      <w:r w:rsidRPr="004E1FC0">
        <w:rPr>
          <w:rFonts w:ascii="Times New Roman" w:hAnsi="Times New Roman" w:cs="Times New Roman"/>
          <w:bCs/>
        </w:rPr>
        <w:t>в отпуске без сохранения заработной платы.</w:t>
      </w:r>
    </w:p>
    <w:p w:rsidR="00C92FD8" w:rsidRPr="004E1FC0" w:rsidRDefault="00C92FD8" w:rsidP="00C92FD8">
      <w:pPr>
        <w:ind w:firstLine="709"/>
        <w:rPr>
          <w:rFonts w:ascii="Times New Roman" w:hAnsi="Times New Roman" w:cs="Times New Roman"/>
          <w:bCs/>
        </w:rPr>
      </w:pPr>
      <w:r w:rsidRPr="004E1FC0">
        <w:rPr>
          <w:rFonts w:ascii="Times New Roman" w:hAnsi="Times New Roman" w:cs="Times New Roman"/>
          <w:bCs/>
        </w:rPr>
        <w:t xml:space="preserve">6. При переходе из </w:t>
      </w:r>
      <w:r w:rsidRPr="004E1FC0">
        <w:rPr>
          <w:rFonts w:ascii="Times New Roman" w:hAnsi="Times New Roman" w:cs="Times New Roman"/>
        </w:rPr>
        <w:t>одного</w:t>
      </w:r>
      <w:r w:rsidR="00616DCB" w:rsidRPr="004E1FC0">
        <w:rPr>
          <w:rFonts w:ascii="Times New Roman" w:hAnsi="Times New Roman" w:cs="Times New Roman"/>
        </w:rPr>
        <w:t xml:space="preserve"> органа местного самоуправления </w:t>
      </w:r>
      <w:r w:rsidRPr="004E1FC0">
        <w:rPr>
          <w:rFonts w:ascii="Times New Roman" w:hAnsi="Times New Roman" w:cs="Times New Roman"/>
        </w:rPr>
        <w:t xml:space="preserve">в другой орган местного самоуправления, </w:t>
      </w:r>
      <w:r w:rsidRPr="004E1FC0">
        <w:rPr>
          <w:rFonts w:ascii="Times New Roman" w:hAnsi="Times New Roman" w:cs="Times New Roman"/>
          <w:bCs/>
        </w:rPr>
        <w:t>работник имеет право на получение компенсации по новому месту работы с учетом периода его непрерывной работы по предыдущему месту работы, если он не воспользовался этим правом по предыдущему месту работы. Основанием для назначения и выплаты компенсации по новому месту работы является соответствующая справка с предыдущего места работы.</w:t>
      </w:r>
    </w:p>
    <w:p w:rsidR="00C92FD8" w:rsidRPr="004E1FC0" w:rsidRDefault="00C92FD8" w:rsidP="00C92FD8">
      <w:pPr>
        <w:ind w:firstLine="709"/>
        <w:rPr>
          <w:rFonts w:ascii="Times New Roman" w:hAnsi="Times New Roman" w:cs="Times New Roman"/>
        </w:rPr>
      </w:pPr>
      <w:bookmarkStart w:id="0" w:name="Par64"/>
      <w:bookmarkEnd w:id="0"/>
      <w:r w:rsidRPr="004E1FC0">
        <w:rPr>
          <w:rFonts w:ascii="Times New Roman" w:hAnsi="Times New Roman" w:cs="Times New Roman"/>
          <w:bCs/>
        </w:rPr>
        <w:t xml:space="preserve">7. </w:t>
      </w:r>
      <w:r w:rsidRPr="004E1FC0">
        <w:rPr>
          <w:rFonts w:ascii="Times New Roman" w:hAnsi="Times New Roman" w:cs="Times New Roman"/>
        </w:rPr>
        <w:t>Компенсация производится по маршруту прямого следования в размере фактических расходов при наличии проездных документов, но не выше стоимости проезда:</w:t>
      </w:r>
    </w:p>
    <w:p w:rsidR="00C92FD8" w:rsidRPr="004E1FC0" w:rsidRDefault="00C92FD8" w:rsidP="00C92FD8">
      <w:pPr>
        <w:ind w:firstLine="540"/>
        <w:rPr>
          <w:rFonts w:ascii="Times New Roman" w:hAnsi="Times New Roman" w:cs="Times New Roman"/>
        </w:rPr>
      </w:pPr>
      <w:r w:rsidRPr="004E1FC0">
        <w:rPr>
          <w:rFonts w:ascii="Times New Roman" w:hAnsi="Times New Roman" w:cs="Times New Roman"/>
        </w:rPr>
        <w:lastRenderedPageBreak/>
        <w:t>а) воздушным транспортом:</w:t>
      </w:r>
    </w:p>
    <w:p w:rsidR="00C92FD8" w:rsidRPr="004E1FC0" w:rsidRDefault="00C92FD8" w:rsidP="00C92FD8">
      <w:pPr>
        <w:ind w:firstLine="540"/>
        <w:rPr>
          <w:rFonts w:ascii="Times New Roman" w:hAnsi="Times New Roman" w:cs="Times New Roman"/>
        </w:rPr>
      </w:pPr>
      <w:r w:rsidRPr="004E1FC0">
        <w:rPr>
          <w:rFonts w:ascii="Times New Roman" w:hAnsi="Times New Roman" w:cs="Times New Roman"/>
        </w:rPr>
        <w:t>самолетом - в салонах экономического класса;</w:t>
      </w:r>
    </w:p>
    <w:p w:rsidR="00C92FD8" w:rsidRPr="004E1FC0" w:rsidRDefault="00C92FD8" w:rsidP="00C92FD8">
      <w:pPr>
        <w:ind w:firstLine="540"/>
        <w:rPr>
          <w:rFonts w:ascii="Times New Roman" w:hAnsi="Times New Roman" w:cs="Times New Roman"/>
        </w:rPr>
      </w:pPr>
      <w:r w:rsidRPr="004E1FC0">
        <w:rPr>
          <w:rFonts w:ascii="Times New Roman" w:hAnsi="Times New Roman" w:cs="Times New Roman"/>
        </w:rPr>
        <w:t>вертолетом - по тарифу для перевозки пассажиров и багажа, утвержденному в порядке, установленном законодательством;</w:t>
      </w:r>
    </w:p>
    <w:p w:rsidR="00C92FD8" w:rsidRPr="004E1FC0" w:rsidRDefault="00C92FD8" w:rsidP="00C92FD8">
      <w:pPr>
        <w:ind w:firstLine="540"/>
        <w:rPr>
          <w:rFonts w:ascii="Times New Roman" w:hAnsi="Times New Roman" w:cs="Times New Roman"/>
        </w:rPr>
      </w:pPr>
      <w:r w:rsidRPr="004E1FC0">
        <w:rPr>
          <w:rFonts w:ascii="Times New Roman" w:hAnsi="Times New Roman" w:cs="Times New Roman"/>
        </w:rPr>
        <w:t>б) железнодорожным транспортом - в купейном вагоне скорого фирменного поезда (без услуг), в вагоне с местами для сидения скоростного поезда (без услуг);</w:t>
      </w:r>
    </w:p>
    <w:p w:rsidR="00C92FD8" w:rsidRPr="004E1FC0" w:rsidRDefault="00C92FD8" w:rsidP="00C92FD8">
      <w:pPr>
        <w:ind w:firstLine="540"/>
        <w:rPr>
          <w:rFonts w:ascii="Times New Roman" w:hAnsi="Times New Roman" w:cs="Times New Roman"/>
        </w:rPr>
      </w:pPr>
      <w:r w:rsidRPr="004E1FC0">
        <w:rPr>
          <w:rFonts w:ascii="Times New Roman" w:hAnsi="Times New Roman" w:cs="Times New Roman"/>
        </w:rPr>
        <w:t>в) водным транспортом (морским и (или) речным) - по тарифам, устанавливаемым перевозчиком, но не выше стоимости проезда в трехместной каюте с комплексным обслуживанием пассажиров;</w:t>
      </w:r>
    </w:p>
    <w:p w:rsidR="00C92FD8" w:rsidRPr="004E1FC0" w:rsidRDefault="00C92FD8" w:rsidP="00C92FD8">
      <w:pPr>
        <w:ind w:firstLine="540"/>
        <w:rPr>
          <w:rFonts w:ascii="Times New Roman" w:hAnsi="Times New Roman" w:cs="Times New Roman"/>
        </w:rPr>
      </w:pPr>
      <w:r w:rsidRPr="004E1FC0">
        <w:rPr>
          <w:rFonts w:ascii="Times New Roman" w:hAnsi="Times New Roman" w:cs="Times New Roman"/>
        </w:rPr>
        <w:t>г) автомобильным транспортом (за исключением личного) - в междугородных (пригородных) автобусах.</w:t>
      </w:r>
    </w:p>
    <w:p w:rsidR="00C92FD8" w:rsidRPr="004E1FC0" w:rsidRDefault="00C92FD8" w:rsidP="00C92FD8">
      <w:pPr>
        <w:ind w:firstLine="540"/>
        <w:rPr>
          <w:rFonts w:ascii="Times New Roman" w:hAnsi="Times New Roman" w:cs="Times New Roman"/>
          <w:bCs/>
        </w:rPr>
      </w:pP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В случае если работником представлены проездные документы на проезд по более высокой категории проезда, чем установлено настоящим пунктом, компенсация расходов производится на основании справки о стоимости проезда в соответствии с установленной категорией проезда или справки о стоимости услуг, включенных в проездной документ, выданных соответствующей транспортной организацией, осуществляющей перевозку, или ее уполномоченным агентом (далее - транспортная организация) на дату приобретения билета, но не более фактических расходов, подтвержденных представленными работником документами.</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 xml:space="preserve">Работник по своему выбору предоставляет одну справку (включающую сведения на работника и членов его семьи) либо несколько справок (содержащих сведения отдельно на работника и членов его семьи), указанных в </w:t>
      </w:r>
      <w:hyperlink r:id="rId8" w:history="1">
        <w:r w:rsidRPr="004E1FC0">
          <w:rPr>
            <w:rFonts w:ascii="Times New Roman" w:hAnsi="Times New Roman" w:cs="Times New Roman"/>
          </w:rPr>
          <w:t>абзаце восьмом</w:t>
        </w:r>
      </w:hyperlink>
      <w:r w:rsidRPr="004E1FC0">
        <w:rPr>
          <w:rFonts w:ascii="Times New Roman" w:hAnsi="Times New Roman" w:cs="Times New Roman"/>
        </w:rPr>
        <w:t xml:space="preserve"> настоящего пункта.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 xml:space="preserve">В случае если работником представлены проездные документы, содержащие сведения о стоимости услуг, не подлежащих оплате в соответствии с </w:t>
      </w:r>
      <w:hyperlink r:id="rId9" w:history="1">
        <w:r w:rsidRPr="004E1FC0">
          <w:rPr>
            <w:rFonts w:ascii="Times New Roman" w:hAnsi="Times New Roman" w:cs="Times New Roman"/>
          </w:rPr>
          <w:t>абзацем вторым пункта 8</w:t>
        </w:r>
      </w:hyperlink>
      <w:r w:rsidRPr="004E1FC0">
        <w:rPr>
          <w:rFonts w:ascii="Times New Roman" w:hAnsi="Times New Roman" w:cs="Times New Roman"/>
        </w:rPr>
        <w:t xml:space="preserve"> настоящего Порядка, представление справок, указанных в </w:t>
      </w:r>
      <w:hyperlink r:id="rId10" w:history="1">
        <w:r w:rsidRPr="004E1FC0">
          <w:rPr>
            <w:rFonts w:ascii="Times New Roman" w:hAnsi="Times New Roman" w:cs="Times New Roman"/>
          </w:rPr>
          <w:t>абзаце восьмом</w:t>
        </w:r>
      </w:hyperlink>
      <w:r w:rsidRPr="004E1FC0">
        <w:rPr>
          <w:rFonts w:ascii="Times New Roman" w:hAnsi="Times New Roman" w:cs="Times New Roman"/>
        </w:rPr>
        <w:t xml:space="preserve"> настоящего пункта, не требуется.</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В случае указания стоимости проезда в проездных документах в иностранной валюте компенсация производится в рублях по курсу валют, установленному Центральным банком Российской Федерации на дату приобретения билета.</w:t>
      </w:r>
    </w:p>
    <w:p w:rsidR="00C92FD8" w:rsidRPr="004E1FC0" w:rsidRDefault="00C92FD8" w:rsidP="00C92FD8">
      <w:pPr>
        <w:ind w:firstLine="709"/>
        <w:rPr>
          <w:rFonts w:ascii="Times New Roman" w:hAnsi="Times New Roman" w:cs="Times New Roman"/>
          <w:bCs/>
        </w:rPr>
      </w:pPr>
      <w:r w:rsidRPr="004E1FC0">
        <w:rPr>
          <w:rFonts w:ascii="Times New Roman" w:hAnsi="Times New Roman" w:cs="Times New Roman"/>
          <w:bCs/>
        </w:rPr>
        <w:t xml:space="preserve">8. При проезде к месту использования отпуска и обратно несколькими видами транспорта работнику компенсируется общая сумма расходов на оплату проезда в пределах норм, установленных </w:t>
      </w:r>
      <w:hyperlink w:anchor="Par64" w:history="1">
        <w:r w:rsidRPr="004E1FC0">
          <w:rPr>
            <w:rFonts w:ascii="Times New Roman" w:hAnsi="Times New Roman" w:cs="Times New Roman"/>
            <w:bCs/>
          </w:rPr>
          <w:t>пунктом 7</w:t>
        </w:r>
      </w:hyperlink>
      <w:r w:rsidRPr="004E1FC0">
        <w:rPr>
          <w:rFonts w:ascii="Times New Roman" w:hAnsi="Times New Roman" w:cs="Times New Roman"/>
          <w:bCs/>
        </w:rPr>
        <w:t xml:space="preserve"> настоящего Порядка.</w:t>
      </w:r>
    </w:p>
    <w:p w:rsidR="00C92FD8" w:rsidRPr="004E1FC0" w:rsidRDefault="00C92FD8" w:rsidP="00C92FD8">
      <w:pPr>
        <w:tabs>
          <w:tab w:val="left" w:pos="0"/>
        </w:tabs>
        <w:ind w:firstLine="709"/>
        <w:rPr>
          <w:rFonts w:ascii="Times New Roman" w:hAnsi="Times New Roman" w:cs="Times New Roman"/>
        </w:rPr>
      </w:pPr>
      <w:r w:rsidRPr="004E1FC0">
        <w:rPr>
          <w:rFonts w:ascii="Times New Roman" w:hAnsi="Times New Roman" w:cs="Times New Roman"/>
        </w:rPr>
        <w:t>В стоимость проезда к месту использования отпуска и обратно работника и неработающих членов его семьи и стоимость провоза багажа включаются и подлежат оплате стоимость проезда железнодорожным и автомобильным транспортом общего пользования (кроме такси) к (от) железнодорожной станции (вокзала), пристани, аэропорту, автовокзалу при наличии документов, подтверждающих данные расходы, расходы за пользование постельными принадлежностями, обязательные сборы и таксы (аэропортовый, топливный, страховой, сервисный), сбор за оформление билетов, услуги по предварительной продаже (бронированию) билетов, за исключением дополнительных услуг и сборов (доставка билетов на дом, сбор за сданный или переоформленный билет, стоимость справок транспортных организаций о стоимости проезда и стоимости услуг, сборы за пребывание в залах ожидания повышенной комфортности, сбор за оформление услуги за сверхнормативный багаж, стоимость сервисных услуг в вагонах повышенной комфортности (рацион питания, санитарно-гигиенические наборы, печатная продукция, мультимедийный портал), оплата разницы тарифов и дополнительных сборов при обмене билета и другие услуги и сборы, не подлежащие компенсации в соответствии с настоящим пунктом).</w:t>
      </w:r>
    </w:p>
    <w:p w:rsidR="00C92FD8" w:rsidRPr="004E1FC0" w:rsidRDefault="00C92FD8" w:rsidP="00C92FD8">
      <w:pPr>
        <w:tabs>
          <w:tab w:val="left" w:pos="0"/>
        </w:tabs>
        <w:ind w:firstLine="709"/>
        <w:rPr>
          <w:rFonts w:ascii="Times New Roman" w:hAnsi="Times New Roman" w:cs="Times New Roman"/>
        </w:rPr>
      </w:pPr>
      <w:r w:rsidRPr="004E1FC0">
        <w:rPr>
          <w:rFonts w:ascii="Times New Roman" w:hAnsi="Times New Roman" w:cs="Times New Roman"/>
          <w:bCs/>
        </w:rPr>
        <w:t xml:space="preserve">9. </w:t>
      </w:r>
      <w:bookmarkStart w:id="1" w:name="Par73"/>
      <w:bookmarkEnd w:id="1"/>
      <w:r w:rsidRPr="004E1FC0">
        <w:rPr>
          <w:rFonts w:ascii="Times New Roman" w:hAnsi="Times New Roman" w:cs="Times New Roman"/>
        </w:rPr>
        <w:t xml:space="preserve">Выплата компенсации производится работодателем не позднее чем за </w:t>
      </w:r>
      <w:proofErr w:type="gramStart"/>
      <w:r w:rsidRPr="004E1FC0">
        <w:rPr>
          <w:rFonts w:ascii="Times New Roman" w:hAnsi="Times New Roman" w:cs="Times New Roman"/>
        </w:rPr>
        <w:t>3  календарных</w:t>
      </w:r>
      <w:proofErr w:type="gramEnd"/>
      <w:r w:rsidRPr="004E1FC0">
        <w:rPr>
          <w:rFonts w:ascii="Times New Roman" w:hAnsi="Times New Roman" w:cs="Times New Roman"/>
        </w:rPr>
        <w:t xml:space="preserve"> дня и не ранее чем за 60 календарных дней до начала отпуска работника, в котором будет осуществлен проезд, исходя из примерной стоимости проезда на основании </w:t>
      </w:r>
      <w:r w:rsidRPr="004E1FC0">
        <w:rPr>
          <w:rFonts w:ascii="Times New Roman" w:hAnsi="Times New Roman" w:cs="Times New Roman"/>
        </w:rPr>
        <w:lastRenderedPageBreak/>
        <w:t>письменного заявления работника и решения работодателя.</w:t>
      </w:r>
    </w:p>
    <w:p w:rsidR="00C92FD8" w:rsidRPr="004E1FC0" w:rsidRDefault="00C92FD8" w:rsidP="00C92FD8">
      <w:pPr>
        <w:tabs>
          <w:tab w:val="left" w:pos="0"/>
        </w:tabs>
        <w:ind w:firstLine="709"/>
        <w:rPr>
          <w:rFonts w:ascii="Times New Roman" w:hAnsi="Times New Roman" w:cs="Times New Roman"/>
        </w:rPr>
      </w:pPr>
      <w:r w:rsidRPr="004E1FC0">
        <w:rPr>
          <w:rFonts w:ascii="Times New Roman" w:hAnsi="Times New Roman" w:cs="Times New Roman"/>
        </w:rPr>
        <w:t>В случае предоставления компенсации работнику, находящемуся в отпуске по беременности и родам или в отпуске по уходу за ребенком до достижения им возраста 3 лет, выплата компенсации производится не позднее чем за 3 календарных дня и не ранее чем за 60 календарных дней до дня выезда работника к месту использования отпуска исходя из примерной стоимости проезда на основании письменного заявления работника и решения работодателя.</w:t>
      </w:r>
    </w:p>
    <w:p w:rsidR="00C92FD8" w:rsidRPr="004E1FC0" w:rsidRDefault="00C92FD8" w:rsidP="00C92FD8">
      <w:pPr>
        <w:tabs>
          <w:tab w:val="left" w:pos="0"/>
        </w:tabs>
        <w:ind w:firstLine="709"/>
        <w:rPr>
          <w:rFonts w:ascii="Times New Roman" w:hAnsi="Times New Roman" w:cs="Times New Roman"/>
        </w:rPr>
      </w:pPr>
      <w:r w:rsidRPr="004E1FC0">
        <w:rPr>
          <w:rFonts w:ascii="Times New Roman" w:hAnsi="Times New Roman" w:cs="Times New Roman"/>
        </w:rPr>
        <w:t>Работник обязан в срок, не превышающий 3 рабочих дней со дня выхода на работу из отпуска или 3 рабочих дней со дня окончания отпуска (в случае если работник находится в ежегодном оплачиваемом отпуске с последующим увольнением) или 3 рабочих дней со дня возвращения из места использования отпуска (в случае если работник находится в отпуске по беременности и родам или в отпуске по уходу за ребенком до достижения им возраста 3 лет), представить авансовый отчет с прилагаемыми подтверждающими документами.</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В случае если работник не обратился за компенсацией до начала отпуска (до дня выезда к месту использования отпуска), он вправе представить письменное заявление о предоставлении компенсации и проездные документы в течение календарного года, в котором он использовал отпуск.</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В случае если работник возвратился из отпуска за пределами календарного года, в котором работнику предоставлено право на оплату проезда, компенсация расходов на оплату проезда производится на основании проездных документов, представленных работником после окончания отпуска.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Расчет с работником производится в течение 30 рабочих дней со дня представления им проездных документов.</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При использовании работником электронного билета компенсация выплачивается в случае проезда: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автомобильным транспортом - при предоставлении маршрутной квитанции и (или) кассового чека с указанными на нем реквизитами билета;</w:t>
      </w:r>
    </w:p>
    <w:p w:rsidR="00C92FD8" w:rsidRPr="004E1FC0" w:rsidRDefault="00C92FD8" w:rsidP="00C92FD8">
      <w:pPr>
        <w:spacing w:before="280"/>
        <w:ind w:firstLine="709"/>
        <w:rPr>
          <w:rFonts w:ascii="Times New Roman" w:hAnsi="Times New Roman" w:cs="Times New Roman"/>
        </w:rPr>
      </w:pPr>
      <w:r w:rsidRPr="004E1FC0">
        <w:rPr>
          <w:rFonts w:ascii="Times New Roman" w:hAnsi="Times New Roman" w:cs="Times New Roman"/>
        </w:rPr>
        <w:t xml:space="preserve">водным транспортом - при предоставлении электронного проездного документа (билета) на водном транспорте и кассового чека или иного документа, подтверждающего факт осуществления расчета, в соответствии с положениями Федерального </w:t>
      </w:r>
      <w:hyperlink r:id="rId11" w:history="1">
        <w:r w:rsidRPr="004E1FC0">
          <w:rPr>
            <w:rFonts w:ascii="Times New Roman" w:hAnsi="Times New Roman" w:cs="Times New Roman"/>
          </w:rPr>
          <w:t>закона</w:t>
        </w:r>
      </w:hyperlink>
      <w:r w:rsidRPr="004E1FC0">
        <w:rPr>
          <w:rFonts w:ascii="Times New Roman" w:hAnsi="Times New Roman" w:cs="Times New Roman"/>
        </w:rPr>
        <w:t xml:space="preserve"> "О применении контрольно-кассовой техники при осуществлении расчетов в Российской Федерации";</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воздушным транспортом - при предоставлении маршрут/квитанции электронного пассажирского билета (выписка из автоматизированной информационной системы оформления воздушных перевозок) и посадочного талона;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железнодорожным транспортом - при предоставлении электронного проездного документа (билета) на железнодорожном транспорте и контрольного купона (выписки из автоматизированной системы управления пассажирскими перевозками на железнодорожном транспорте).</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bCs/>
        </w:rPr>
        <w:t xml:space="preserve">10. </w:t>
      </w:r>
      <w:r w:rsidRPr="004E1FC0">
        <w:rPr>
          <w:rFonts w:ascii="Times New Roman" w:hAnsi="Times New Roman" w:cs="Times New Roman"/>
        </w:rPr>
        <w:t xml:space="preserve">При отсутствии (в том числе утрате) проездных документов (в том числе в случае отсутствия проездных документов от ближайшего к месту использования отпуска места пересадки до места использования отпуска и от места использования отпуска до ближайшего к нему места пересадки) компенсация назначается и выплачивается работодателем по наименьшей стоимости проезда к месту использования отпуска и обратно (на основании справки о наименьшей стоимости проезда, выданной работнику соответствующей транспортной организацией) только при наличии документов, подтверждающих пребывание работника (членов его семьи) в месте использования отпуска, выданных органами местного самоуправления, органами внутренних дел, организациями, ответственными за регистрационный учет граждан, или организациями, оказывающими услуги по удостоверению нахождения работника по месту пребывания, </w:t>
      </w:r>
      <w:r w:rsidRPr="004E1FC0">
        <w:rPr>
          <w:rFonts w:ascii="Times New Roman" w:hAnsi="Times New Roman" w:cs="Times New Roman"/>
        </w:rPr>
        <w:lastRenderedPageBreak/>
        <w:t>копии паспорта с отметкой о пересечении государственной границы Российской Федерации и иностранного государства либо документов, подтверждающих пребывание в гостинице, санатории, доме отдыха, пансионате, кемпинге, на туристической базе, а также в иной подобной организации. Наименьшая стоимость проезда определяется как стоимость проезда по маршруту прямого следования в плацкартном вагоне скорого поезда, а при отсутствии на данном направлении сообщения скорых поездов - стоимость проезда в плацкартном вагоне пассажирского поезда. В случае наличия в данном направлении только воздушного сообщения наименьшая стоимость проезда определяется по тарифу на перевозку воздушным транспортом в салоне экономического класса; при наличии только морского или речного сообщения - по тарифам, устанавливаемым перевозчиком, но не выше стоимости проезда в четырехместной каюте с комплексным обслуживанием пассажиров; при наличии только автомобильного сообщения - по тарифу междугородного (пригородного) автобуса; при наличии нескольких видов сообщения (за исключением железнодорожного) - по тарифу на вид транспорта с наименьшей стоимостью проезда.</w:t>
      </w:r>
    </w:p>
    <w:p w:rsidR="00C92FD8" w:rsidRPr="004E1FC0" w:rsidRDefault="00C92FD8" w:rsidP="00C92FD8">
      <w:pPr>
        <w:spacing w:before="280"/>
        <w:ind w:firstLine="540"/>
        <w:rPr>
          <w:rFonts w:ascii="Times New Roman" w:hAnsi="Times New Roman" w:cs="Times New Roman"/>
        </w:rPr>
      </w:pPr>
      <w:r w:rsidRPr="004E1FC0">
        <w:rPr>
          <w:rFonts w:ascii="Times New Roman" w:hAnsi="Times New Roman" w:cs="Times New Roman"/>
        </w:rPr>
        <w:t xml:space="preserve">В случае если работник в течение календарного года, в котором он использовал отпуск, представит восстановленные утерянные проездные билеты, компенсация возмещается по фактической стоимости проездных документов, но не выше норм, установленных </w:t>
      </w:r>
      <w:hyperlink r:id="rId12" w:history="1">
        <w:r w:rsidRPr="004E1FC0">
          <w:rPr>
            <w:rFonts w:ascii="Times New Roman" w:hAnsi="Times New Roman" w:cs="Times New Roman"/>
          </w:rPr>
          <w:t>пунктом 7</w:t>
        </w:r>
      </w:hyperlink>
      <w:r w:rsidRPr="004E1FC0">
        <w:rPr>
          <w:rFonts w:ascii="Times New Roman" w:hAnsi="Times New Roman" w:cs="Times New Roman"/>
        </w:rPr>
        <w:t xml:space="preserve"> настоящего Порядка. Расчет с работником в этом случае производится в течение 10 рабочих дней со дня представления им восстановленных утерянных проездных документов.</w:t>
      </w:r>
    </w:p>
    <w:p w:rsidR="00C92FD8" w:rsidRPr="004E1FC0" w:rsidRDefault="00C92FD8" w:rsidP="00C92FD8">
      <w:pPr>
        <w:ind w:firstLine="540"/>
        <w:rPr>
          <w:rFonts w:ascii="Times New Roman" w:hAnsi="Times New Roman" w:cs="Times New Roman"/>
        </w:rPr>
      </w:pPr>
      <w:r w:rsidRPr="004E1FC0">
        <w:rPr>
          <w:rFonts w:ascii="Times New Roman" w:hAnsi="Times New Roman" w:cs="Times New Roman"/>
        </w:rPr>
        <w:t>В случае отсутствия проездных документов на часть маршрута (за исключением случая отсутствия проездных документов от ближайшего к месту использования отпуска места пересадки до места использования отпуска и от места использования отпуска до ближайшего к нему места пересадки) документы, подтверждающие пребывание в месте использования отпуска, не требуются. Оплата части маршрута, на которую утеряны проездные документы, производится на основании справки транспортной организации о наименьшей стоимости проезда на часть маршрута.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bCs/>
        </w:rPr>
        <w:t xml:space="preserve">11. Расходы на оплату проезда к месту использования отпуска и обратно при использовании личного автомобильного транспорта компенсируются в соответствии с </w:t>
      </w:r>
      <w:hyperlink w:anchor="Par73" w:history="1">
        <w:r w:rsidRPr="004E1FC0">
          <w:rPr>
            <w:rFonts w:ascii="Times New Roman" w:hAnsi="Times New Roman" w:cs="Times New Roman"/>
            <w:bCs/>
          </w:rPr>
          <w:t>пунктом 10</w:t>
        </w:r>
      </w:hyperlink>
      <w:r w:rsidRPr="004E1FC0">
        <w:rPr>
          <w:rFonts w:ascii="Times New Roman" w:hAnsi="Times New Roman" w:cs="Times New Roman"/>
          <w:bCs/>
        </w:rPr>
        <w:t xml:space="preserve"> настоящего Порядка</w:t>
      </w:r>
      <w:r w:rsidRPr="004E1FC0">
        <w:rPr>
          <w:rFonts w:ascii="Times New Roman" w:hAnsi="Times New Roman" w:cs="Times New Roman"/>
        </w:rPr>
        <w:t xml:space="preserve"> на основании справки о наименьшей стоимости проезда, выданной работнику соответствующей транспортной организацией, на дату приезда к месту использования отпуска и дату выезда.</w:t>
      </w:r>
    </w:p>
    <w:p w:rsidR="00C92FD8" w:rsidRPr="004E1FC0" w:rsidRDefault="00C92FD8" w:rsidP="00C92FD8">
      <w:pPr>
        <w:ind w:firstLine="709"/>
        <w:rPr>
          <w:rFonts w:ascii="Times New Roman" w:hAnsi="Times New Roman" w:cs="Times New Roman"/>
          <w:bCs/>
        </w:rPr>
      </w:pPr>
      <w:r w:rsidRPr="004E1FC0">
        <w:rPr>
          <w:rFonts w:ascii="Times New Roman" w:hAnsi="Times New Roman" w:cs="Times New Roman"/>
          <w:bCs/>
        </w:rPr>
        <w:t>При отсутствии документов, подтверждающих пребывание работника в месте использования отпуска, компенсация расходов на оплату проезда не производится.</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bCs/>
        </w:rPr>
        <w:t xml:space="preserve">12. </w:t>
      </w:r>
      <w:r w:rsidRPr="004E1FC0">
        <w:rPr>
          <w:rFonts w:ascii="Times New Roman" w:hAnsi="Times New Roman" w:cs="Times New Roman"/>
        </w:rPr>
        <w:t>В случае если работник проводит отпуск в нескольких местах (отклонение от маршрута прямого следования), стоимость проезда компенсируется только к одному выбранному работником месту использования отпуска, а также стоимость обратного проезда от того же места на основании проездных документов по маршруту прямого следования и (или) справки транспортной организации о наименьшей стоимости проезда на дату приобретения билетов, но не более фактически произведенных расходов.</w:t>
      </w:r>
    </w:p>
    <w:p w:rsidR="00C92FD8" w:rsidRPr="004E1FC0" w:rsidRDefault="00C92FD8" w:rsidP="00C92FD8">
      <w:pPr>
        <w:ind w:firstLine="709"/>
        <w:rPr>
          <w:rFonts w:ascii="Times New Roman" w:hAnsi="Times New Roman" w:cs="Times New Roman"/>
        </w:rPr>
      </w:pPr>
      <w:bookmarkStart w:id="2" w:name="Par1"/>
      <w:bookmarkEnd w:id="2"/>
      <w:r w:rsidRPr="004E1FC0">
        <w:rPr>
          <w:rFonts w:ascii="Times New Roman" w:hAnsi="Times New Roman" w:cs="Times New Roman"/>
        </w:rPr>
        <w:t>Пересадка в г. Сыктывкаре, г. Москве или г. Санкт-Петербурге при проезде к месту использования отпуска и обратно не является отклонением от маршрута прямого следования, за исключением случаев, если местом использования отпуска является один из указанных городов.</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 xml:space="preserve">В период действия режима временного ограничения на полеты в аэропорты городов, объявленного Федеральным агентством воздушного транспорта, помимо городов, указанных в </w:t>
      </w:r>
      <w:hyperlink w:anchor="Par1" w:history="1">
        <w:r w:rsidRPr="004E1FC0">
          <w:rPr>
            <w:rFonts w:ascii="Times New Roman" w:hAnsi="Times New Roman" w:cs="Times New Roman"/>
          </w:rPr>
          <w:t>абзаце втором</w:t>
        </w:r>
      </w:hyperlink>
      <w:r w:rsidRPr="004E1FC0">
        <w:rPr>
          <w:rFonts w:ascii="Times New Roman" w:hAnsi="Times New Roman" w:cs="Times New Roman"/>
        </w:rPr>
        <w:t xml:space="preserve"> настоящего пункта, пересадка в городах, аэропорты которых рекомендованы Федеральным агентством воздушного транспорта для организации перевозки пассажиров по альтернативным маршрутам, при проезде к месту использования отпуска и обратно не является отклонением от маршрута прямого следования.</w:t>
      </w:r>
    </w:p>
    <w:p w:rsidR="00C92FD8" w:rsidRPr="004E1FC0" w:rsidRDefault="00C92FD8" w:rsidP="00C92FD8">
      <w:pPr>
        <w:spacing w:before="280"/>
        <w:ind w:firstLine="540"/>
        <w:rPr>
          <w:rFonts w:ascii="Times New Roman" w:hAnsi="Times New Roman" w:cs="Times New Roman"/>
        </w:rPr>
      </w:pPr>
      <w:r w:rsidRPr="004E1FC0">
        <w:rPr>
          <w:rFonts w:ascii="Times New Roman" w:hAnsi="Times New Roman" w:cs="Times New Roman"/>
        </w:rPr>
        <w:lastRenderedPageBreak/>
        <w:t>Под маршрутом прямого следования к месту использования отпуска и обратно понимается прямое беспересадочное сообщение либо кратчайший маршрут с наименьшим количеством пересадок от пункта отправления до конечного пункта назначения на выбранных работником видах транспорта.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В случае поездки по туристской путевке в пределах Российской Федерации расходы на оплату проезда возмещаются исходя из стоимости проезда при представлении работником проездных документов и справки организации, осуществляющей свою деятельность на рынке туристских услуг, о стоимости проезда и провоза багажа по маршруту следования к месту использования отпуска (предоставляется в случае, если в проездных документах отсутствуют сведения о стоимости проезда и провоза багажа).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В случае поездки за пределы Российской Федерации расходы на оплату проезда возмещаются исходя из стоимости проезда до границы Российской Федерации и обратно от границы Российской Федерации с учетом требований, установленных настоящим Порядком, при представлении работником:</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1) при выезде по туристской путевке:</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воздушным транспортом - проездных документов, справки транспортной организации о коэффициенте проезда до границы Российской Федерации и справки организации, осуществляющей свою деятельность на рынке туристских услуг, о стоимости проезда и провоза багажа по маршруту следования к месту использования отпуска;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иным видом транспорта - проездных документов и справки транспортной организации о стоимости проезда и провоза багажа до ближайших к месту пересечения границы Российской Федерации железнодорожной станции, морского (речного) порта, автостанции;</w:t>
      </w:r>
      <w:bookmarkStart w:id="3" w:name="_GoBack"/>
      <w:bookmarkEnd w:id="3"/>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2) в иных случаях:</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при проезде воздушным транспортом - проездных документов и справки транспортной организации о коэффициенте проезда до границы Российской Федерации по маршруту следования к месту использования отпуска;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при проезде иным видом транспорта - проездных документов и справки транспортной организации о стоимости проезда и провоза багажа до ближайших к месту пересечения границы Российской Федерации железнодорожной станции, морского (речного) порта, автостанции.</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Ближайшая к месту пересечения границы Российской Федерации железнодорожная станция, морской (речной) порт, автостанция определяется как соответствующий пункт пропуска через государственную границу Российской Федерации, расположенный по маршруту прямого следования к месту использования отпуска и обратно.</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bCs/>
        </w:rPr>
        <w:t xml:space="preserve">13. </w:t>
      </w:r>
      <w:r w:rsidRPr="004E1FC0">
        <w:rPr>
          <w:rFonts w:ascii="Times New Roman" w:hAnsi="Times New Roman" w:cs="Times New Roman"/>
        </w:rPr>
        <w:t>Работодатель выплачивает работнику компенсацию стоимости проезда к месту использования отпуска работника и обратно и провоза багажа неработающих членов его семьи при условии их выезда к месту использования отпуска работника в один населенный пункт и возвращения (как вместе с работником, так и отдельно от него) при представлении следующих документов:</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трудовая книжка либо справка, выданная органом службы занятости, свидетельство о заключении брака - для неработающего мужа (жены) работника;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свидетельство о рождении - для несовершеннолетних детей;</w:t>
      </w:r>
    </w:p>
    <w:p w:rsidR="00C92FD8" w:rsidRPr="004E1FC0" w:rsidRDefault="00C92FD8" w:rsidP="00C92FD8">
      <w:pPr>
        <w:ind w:firstLine="709"/>
        <w:rPr>
          <w:rFonts w:ascii="Times New Roman" w:hAnsi="Times New Roman" w:cs="Times New Roman"/>
        </w:rPr>
      </w:pPr>
      <w:bookmarkStart w:id="4" w:name="Par4"/>
      <w:bookmarkEnd w:id="4"/>
      <w:r w:rsidRPr="004E1FC0">
        <w:rPr>
          <w:rFonts w:ascii="Times New Roman" w:hAnsi="Times New Roman" w:cs="Times New Roman"/>
        </w:rPr>
        <w:t>акт органа опеки и попечительства о назначении опекуна или попечителя - для несовершеннолетних, находящихся под опекой и попечительством работников.</w:t>
      </w:r>
    </w:p>
    <w:p w:rsidR="00C92FD8" w:rsidRPr="004E1FC0" w:rsidRDefault="00C92FD8" w:rsidP="00C92FD8">
      <w:pPr>
        <w:ind w:firstLine="709"/>
        <w:rPr>
          <w:rFonts w:ascii="Times New Roman" w:hAnsi="Times New Roman" w:cs="Times New Roman"/>
        </w:rPr>
      </w:pPr>
      <w:bookmarkStart w:id="5" w:name="Par6"/>
      <w:bookmarkEnd w:id="5"/>
      <w:r w:rsidRPr="004E1FC0">
        <w:rPr>
          <w:rFonts w:ascii="Times New Roman" w:hAnsi="Times New Roman" w:cs="Times New Roman"/>
        </w:rPr>
        <w:t xml:space="preserve">При фактическом проживании неработающих членов семьи с работником дополнительно к документам, указанным в </w:t>
      </w:r>
      <w:hyperlink w:anchor="Par1" w:history="1">
        <w:r w:rsidRPr="004E1FC0">
          <w:rPr>
            <w:rFonts w:ascii="Times New Roman" w:hAnsi="Times New Roman" w:cs="Times New Roman"/>
          </w:rPr>
          <w:t>абзацах втором</w:t>
        </w:r>
      </w:hyperlink>
      <w:r w:rsidRPr="004E1FC0">
        <w:rPr>
          <w:rFonts w:ascii="Times New Roman" w:hAnsi="Times New Roman" w:cs="Times New Roman"/>
        </w:rPr>
        <w:t xml:space="preserve"> - </w:t>
      </w:r>
      <w:hyperlink w:anchor="Par4" w:history="1">
        <w:r w:rsidRPr="004E1FC0">
          <w:rPr>
            <w:rFonts w:ascii="Times New Roman" w:hAnsi="Times New Roman" w:cs="Times New Roman"/>
          </w:rPr>
          <w:t>четвертом</w:t>
        </w:r>
      </w:hyperlink>
      <w:r w:rsidRPr="004E1FC0">
        <w:rPr>
          <w:rFonts w:ascii="Times New Roman" w:hAnsi="Times New Roman" w:cs="Times New Roman"/>
        </w:rPr>
        <w:t xml:space="preserve"> настоящего пункта, работник представляет документ, подтверждающий фактическое проживание с неработающими членами семьи (документ, содержащий сведения о фактическом проживании с работником неработающих членов его семьи, выданный организациями частной формы собственности, осуществляющими управление жилым домом, участковым уполномоченным полиции; копии страниц паспорта работника с отметкой о регистрации </w:t>
      </w:r>
      <w:r w:rsidRPr="004E1FC0">
        <w:rPr>
          <w:rFonts w:ascii="Times New Roman" w:hAnsi="Times New Roman" w:cs="Times New Roman"/>
        </w:rPr>
        <w:lastRenderedPageBreak/>
        <w:t>по месту жительства и копии страниц паспорта неработающего члена семьи с отметкой о регистрации по месту жительства или копия свидетельства о регистрации по месту жительства несовершеннолетнего ребенка, копия свидетельства о регистрации по месту пребывания несовершеннолетнего ребенка; копии домовой книги (с предъявлением оригинала); иные документы, подтверждающие фактическое проживание с работником неработающих членов его семьи).</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В случае если работником не представлен документ, подтверждающий фактическое проживание с неработающими членами семьи, компенсация стоимости проезда к месту использования отпуска работника и обратно и провоза багажа неработающих членов семьи производится в соответствии с условиями настоящего Порядка.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 xml:space="preserve">В случае направления работником документов почтовым отправлением направляются заверенные в установленном порядке копии документов, указанных в </w:t>
      </w:r>
      <w:hyperlink w:anchor="Par1" w:history="1">
        <w:r w:rsidRPr="004E1FC0">
          <w:rPr>
            <w:rFonts w:ascii="Times New Roman" w:hAnsi="Times New Roman" w:cs="Times New Roman"/>
          </w:rPr>
          <w:t>абзацах втором</w:t>
        </w:r>
      </w:hyperlink>
      <w:r w:rsidRPr="004E1FC0">
        <w:rPr>
          <w:rFonts w:ascii="Times New Roman" w:hAnsi="Times New Roman" w:cs="Times New Roman"/>
        </w:rPr>
        <w:t xml:space="preserve">, </w:t>
      </w:r>
      <w:hyperlink w:anchor="Par4" w:history="1">
        <w:r w:rsidRPr="004E1FC0">
          <w:rPr>
            <w:rFonts w:ascii="Times New Roman" w:hAnsi="Times New Roman" w:cs="Times New Roman"/>
          </w:rPr>
          <w:t>четвертом</w:t>
        </w:r>
      </w:hyperlink>
      <w:r w:rsidRPr="004E1FC0">
        <w:rPr>
          <w:rFonts w:ascii="Times New Roman" w:hAnsi="Times New Roman" w:cs="Times New Roman"/>
        </w:rPr>
        <w:t xml:space="preserve"> и </w:t>
      </w:r>
      <w:hyperlink w:anchor="Par6" w:history="1">
        <w:r w:rsidRPr="004E1FC0">
          <w:rPr>
            <w:rFonts w:ascii="Times New Roman" w:hAnsi="Times New Roman" w:cs="Times New Roman"/>
          </w:rPr>
          <w:t>пятом</w:t>
        </w:r>
      </w:hyperlink>
      <w:r w:rsidRPr="004E1FC0">
        <w:rPr>
          <w:rFonts w:ascii="Times New Roman" w:hAnsi="Times New Roman" w:cs="Times New Roman"/>
        </w:rPr>
        <w:t xml:space="preserve"> настоящего пункта.</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Компенсация назначается и выплачивается независимо от количества несовершеннолетних детей.</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В случае достижения детьми работника совершеннолетия в период пребывания в отпуске стоимость проезда к месту использования отпуска и обратно и стоимость провоза багажа подлежат оплате.</w:t>
      </w:r>
    </w:p>
    <w:p w:rsidR="00C92FD8" w:rsidRPr="004E1FC0" w:rsidRDefault="00C92FD8" w:rsidP="00C92FD8">
      <w:pPr>
        <w:ind w:firstLine="709"/>
        <w:rPr>
          <w:rFonts w:ascii="Times New Roman" w:hAnsi="Times New Roman" w:cs="Times New Roman"/>
        </w:rPr>
      </w:pPr>
      <w:r w:rsidRPr="004E1FC0">
        <w:rPr>
          <w:rFonts w:ascii="Times New Roman" w:hAnsi="Times New Roman" w:cs="Times New Roman"/>
        </w:rPr>
        <w:t xml:space="preserve">В </w:t>
      </w:r>
      <w:proofErr w:type="gramStart"/>
      <w:r w:rsidRPr="004E1FC0">
        <w:rPr>
          <w:rFonts w:ascii="Times New Roman" w:hAnsi="Times New Roman" w:cs="Times New Roman"/>
        </w:rPr>
        <w:t>случае</w:t>
      </w:r>
      <w:proofErr w:type="gramEnd"/>
      <w:r w:rsidRPr="004E1FC0">
        <w:rPr>
          <w:rFonts w:ascii="Times New Roman" w:hAnsi="Times New Roman" w:cs="Times New Roman"/>
        </w:rPr>
        <w:t xml:space="preserve"> когда муж и жена являются работниками одной организации и оба имеют право на компенсацию, оплата стоимости проезда к месту использования отпуска и обратно несовершеннолетним детям производится каждому из работников, если периоды отпусков указанных работников не совпадают.</w:t>
      </w:r>
    </w:p>
    <w:p w:rsidR="00C92FD8" w:rsidRPr="004E1FC0" w:rsidRDefault="00C92FD8" w:rsidP="00C92FD8">
      <w:pPr>
        <w:rPr>
          <w:rFonts w:ascii="Times New Roman" w:hAnsi="Times New Roman" w:cs="Times New Roman"/>
        </w:rPr>
      </w:pPr>
    </w:p>
    <w:p w:rsidR="00C92FD8" w:rsidRPr="004E1FC0" w:rsidRDefault="00C92FD8" w:rsidP="00C92FD8">
      <w:pPr>
        <w:rPr>
          <w:rFonts w:ascii="Times New Roman" w:hAnsi="Times New Roman" w:cs="Times New Roman"/>
          <w:bCs/>
        </w:rPr>
      </w:pPr>
    </w:p>
    <w:p w:rsidR="00C92FD8" w:rsidRPr="004E1FC0" w:rsidRDefault="00C92FD8" w:rsidP="00C92FD8">
      <w:pPr>
        <w:rPr>
          <w:rFonts w:ascii="Times New Roman" w:hAnsi="Times New Roman" w:cs="Times New Roman"/>
          <w:bCs/>
        </w:rPr>
      </w:pPr>
    </w:p>
    <w:p w:rsidR="00C92FD8" w:rsidRPr="004E1FC0" w:rsidRDefault="00C92FD8" w:rsidP="00961601"/>
    <w:p w:rsidR="00961601" w:rsidRPr="004E1FC0" w:rsidRDefault="00961601"/>
    <w:sectPr w:rsidR="00961601" w:rsidRPr="004E1F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2C1"/>
    <w:rsid w:val="0004692F"/>
    <w:rsid w:val="000A12C1"/>
    <w:rsid w:val="00156FD3"/>
    <w:rsid w:val="0016767B"/>
    <w:rsid w:val="001D5213"/>
    <w:rsid w:val="002B417C"/>
    <w:rsid w:val="002B6B9B"/>
    <w:rsid w:val="0030346C"/>
    <w:rsid w:val="0032374C"/>
    <w:rsid w:val="004E1FC0"/>
    <w:rsid w:val="0052132D"/>
    <w:rsid w:val="00616DCB"/>
    <w:rsid w:val="0064309F"/>
    <w:rsid w:val="007039AD"/>
    <w:rsid w:val="00721E61"/>
    <w:rsid w:val="007F784E"/>
    <w:rsid w:val="00892476"/>
    <w:rsid w:val="008C06CF"/>
    <w:rsid w:val="008D75DE"/>
    <w:rsid w:val="008F3D2D"/>
    <w:rsid w:val="009477C5"/>
    <w:rsid w:val="009505FE"/>
    <w:rsid w:val="00961601"/>
    <w:rsid w:val="00BD2F5E"/>
    <w:rsid w:val="00C54471"/>
    <w:rsid w:val="00C80898"/>
    <w:rsid w:val="00C92FD8"/>
    <w:rsid w:val="00D0222E"/>
    <w:rsid w:val="00D10B8F"/>
    <w:rsid w:val="00E3173D"/>
    <w:rsid w:val="00FB5C60"/>
    <w:rsid w:val="00FE6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2CCE7F-165F-424C-9422-17EC5DAD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601"/>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96160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61601"/>
    <w:rPr>
      <w:rFonts w:ascii="Times New Roman CYR" w:eastAsiaTheme="minorEastAsia" w:hAnsi="Times New Roman CYR" w:cs="Times New Roman CYR"/>
      <w:b/>
      <w:bCs/>
      <w:color w:val="26282F"/>
      <w:sz w:val="24"/>
      <w:szCs w:val="24"/>
      <w:lang w:eastAsia="ru-RU"/>
    </w:rPr>
  </w:style>
  <w:style w:type="character" w:customStyle="1" w:styleId="a3">
    <w:name w:val="Гипертекстовая ссылка"/>
    <w:basedOn w:val="a0"/>
    <w:uiPriority w:val="99"/>
    <w:rsid w:val="00961601"/>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513032427F84A7A2A0B8B8B55BF2F5968DE6170119549E38FBE1E9D8434625F7FE35F064AD7C5DA76F2A1ADAFC0095E16DFE385CF98028724464770F0BP"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municipal.garant.ru/document/redirect/27323570/0" TargetMode="External"/><Relationship Id="rId12" Type="http://schemas.openxmlformats.org/officeDocument/2006/relationships/hyperlink" Target="consultantplus://offline/ref=FFA946A8D5F4019790BD1F3FB1954275A7ECB3055E65F06A5E0EDE79F0546EA4F09807DB9A5698CBA33A215A6D8C65B09151B76E9CE248F854FA42BCE3N4Q"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unicipal.garant.ru/document/redirect/12152272/0" TargetMode="External"/><Relationship Id="rId11" Type="http://schemas.openxmlformats.org/officeDocument/2006/relationships/hyperlink" Target="consultantplus://offline/ref=1212812B7829E9F93DCE342DF5DAE4741A7B1136C1E59F50B3EFF4F77C4C8B8E370B66B52B23C70A4043B2B29FQ7H4Q" TargetMode="External"/><Relationship Id="rId5" Type="http://schemas.openxmlformats.org/officeDocument/2006/relationships/oleObject" Target="embeddings/oleObject1.bin"/><Relationship Id="rId10" Type="http://schemas.openxmlformats.org/officeDocument/2006/relationships/hyperlink" Target="consultantplus://offline/ref=79513032427F84A7A2A0B8B8B55BF2F5968DE6170119549E38FBE1E9D8434625F7FE35F064AD7C5DA76F2A1ADAFC0095E16DFE385CF98028724464770F0BP" TargetMode="External"/><Relationship Id="rId4" Type="http://schemas.openxmlformats.org/officeDocument/2006/relationships/image" Target="media/image1.wmf"/><Relationship Id="rId9" Type="http://schemas.openxmlformats.org/officeDocument/2006/relationships/hyperlink" Target="consultantplus://offline/ref=79513032427F84A7A2A0B8B8B55BF2F5968DE6170119549E38FBE1E9D8434625F7FE35F064AD7C5DA76F2B1FDBFC0095E16DFE385CF98028724464770F0B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7</Pages>
  <Words>3188</Words>
  <Characters>18175</Characters>
  <Application>Microsoft Office Word</Application>
  <DocSecurity>0</DocSecurity>
  <Lines>151</Lines>
  <Paragraphs>42</Paragraphs>
  <ScaleCrop>false</ScaleCrop>
  <Company>SPecialiST RePack</Company>
  <LinksUpToDate>false</LinksUpToDate>
  <CharactersWithSpaces>21321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31</cp:revision>
  <dcterms:created xsi:type="dcterms:W3CDTF">2022-09-05T05:39:00Z</dcterms:created>
  <dcterms:modified xsi:type="dcterms:W3CDTF">2022-09-05T06:44:00Z</dcterms:modified>
</cp:coreProperties>
</file>